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temelju članaka 126. i 127. Zakona o odgoju i obrazovanju u osnovnoj i srednjoj školi (Narodne novine broj 87/08,</w:t>
      </w:r>
      <w:r w:rsidR="00AC1584">
        <w:rPr>
          <w:color w:val="231F20"/>
        </w:rPr>
        <w:t xml:space="preserve"> 86/09, 92/10, 105/10</w:t>
      </w:r>
      <w:r>
        <w:rPr>
          <w:color w:val="231F20"/>
        </w:rPr>
        <w:t xml:space="preserve">, 90/11, 5/12, 16/12, 86/12, 126/12, 94/13, 152/14, 7/17 i 68/18), </w:t>
      </w:r>
      <w:r w:rsidR="008B669D">
        <w:rPr>
          <w:color w:val="231F20"/>
        </w:rPr>
        <w:t>i članka 57. Statuta</w:t>
      </w:r>
      <w:r w:rsidR="0010045C">
        <w:rPr>
          <w:color w:val="231F20"/>
        </w:rPr>
        <w:t xml:space="preserve"> Škole,</w:t>
      </w:r>
      <w:r w:rsidR="00007EC1">
        <w:rPr>
          <w:color w:val="231F20"/>
        </w:rPr>
        <w:t xml:space="preserve"> </w:t>
      </w:r>
      <w:r>
        <w:rPr>
          <w:color w:val="231F20"/>
        </w:rPr>
        <w:t>Š</w:t>
      </w:r>
      <w:r w:rsidR="00AC1584">
        <w:rPr>
          <w:color w:val="231F20"/>
        </w:rPr>
        <w:t xml:space="preserve">kolski odbor Osnovne škole </w:t>
      </w:r>
      <w:r w:rsidR="00466604">
        <w:rPr>
          <w:color w:val="231F20"/>
        </w:rPr>
        <w:t>„Ivan Goran Kovačić“, Đakovo, Kralja Tomislava 25</w:t>
      </w:r>
      <w:r w:rsidR="0010045C">
        <w:rPr>
          <w:color w:val="231F20"/>
        </w:rPr>
        <w:t>,</w:t>
      </w:r>
      <w:r>
        <w:rPr>
          <w:color w:val="231F20"/>
        </w:rPr>
        <w:t xml:space="preserve"> raspisuje</w:t>
      </w:r>
    </w:p>
    <w:p w:rsidR="00F42A1A" w:rsidRDefault="00F42A1A" w:rsidP="00AC1584">
      <w:pPr>
        <w:pStyle w:val="box8258499"/>
        <w:spacing w:before="204" w:beforeAutospacing="0" w:after="72" w:afterAutospacing="0"/>
        <w:jc w:val="both"/>
        <w:textAlignment w:val="baseline"/>
        <w:rPr>
          <w:rFonts w:ascii="Minion Pro" w:hAnsi="Minion Pro"/>
          <w:b/>
          <w:bCs/>
          <w:color w:val="231F20"/>
          <w:sz w:val="29"/>
          <w:szCs w:val="29"/>
        </w:rPr>
      </w:pPr>
      <w:r>
        <w:rPr>
          <w:rFonts w:ascii="Minion Pro" w:hAnsi="Minion Pro"/>
          <w:b/>
          <w:bCs/>
          <w:color w:val="231F20"/>
          <w:sz w:val="29"/>
          <w:szCs w:val="29"/>
        </w:rPr>
        <w:t>NATJEČAJ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izbor i imenovanje ravnatelja</w:t>
      </w:r>
      <w:r w:rsidR="003E3942">
        <w:rPr>
          <w:color w:val="231F20"/>
        </w:rPr>
        <w:t>/ice</w:t>
      </w:r>
      <w:r>
        <w:rPr>
          <w:color w:val="231F20"/>
        </w:rPr>
        <w:t xml:space="preserve"> škole (m/ž).</w:t>
      </w:r>
    </w:p>
    <w:p w:rsidR="00F42A1A" w:rsidRDefault="003E3942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ravnatelja/icu škole može biti imenovana osoba koja ispunjava sljedeće nužne uvjete: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1) završen studij odgovarajuće vrste za rad na radnom mjestu učitelja, nastavnika ili stručnog suradnika u školskoj ustanovi u kojoj se imenuje za ravnatelja, a koji može biti: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c) specijalistički diplomski stručni studij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2) uvjete propisane člankom 106. Zakona o odgoju i obrazovanju u osnovnoj i srednjoj školi,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3)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Osim osobe koja je završila neki o</w:t>
      </w:r>
      <w:r w:rsidR="00C21D3B">
        <w:rPr>
          <w:color w:val="231F20"/>
        </w:rPr>
        <w:t xml:space="preserve">d studija iz stavka 1. </w:t>
      </w:r>
      <w:r w:rsidR="003E1A39">
        <w:rPr>
          <w:color w:val="231F20"/>
        </w:rPr>
        <w:t xml:space="preserve">podstavka 1. ovoga članka </w:t>
      </w:r>
      <w:r>
        <w:rPr>
          <w:color w:val="231F20"/>
        </w:rPr>
        <w:t>ravnatelj škole može biti i osoba koja je završila stručni četverogodišnji studij za učitelje kojim se stječe 240 ECTS bodova.</w:t>
      </w:r>
    </w:p>
    <w:p w:rsidR="00C21D3B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(3) Iznimno, osoba koja ne ispunja</w:t>
      </w:r>
      <w:r w:rsidR="00C21D3B">
        <w:rPr>
          <w:color w:val="231F20"/>
        </w:rPr>
        <w:t xml:space="preserve">va uvjete iz stavka 1. </w:t>
      </w:r>
      <w:r w:rsidR="00905160">
        <w:rPr>
          <w:color w:val="231F20"/>
        </w:rPr>
        <w:t>podstavka</w:t>
      </w:r>
      <w:r w:rsidR="00364F94">
        <w:rPr>
          <w:color w:val="231F20"/>
        </w:rPr>
        <w:t xml:space="preserve"> 1. ili stavka 2. ovoga </w:t>
      </w:r>
      <w:r w:rsidR="00905160">
        <w:rPr>
          <w:color w:val="231F20"/>
        </w:rPr>
        <w:t>ovoga članka</w:t>
      </w:r>
      <w:r>
        <w:rPr>
          <w:color w:val="231F20"/>
        </w:rPr>
        <w:t xml:space="preserve">, može biti ravnatelj </w:t>
      </w:r>
      <w:r w:rsidR="00905160">
        <w:rPr>
          <w:color w:val="231F20"/>
        </w:rPr>
        <w:t>Š</w:t>
      </w:r>
      <w:r>
        <w:rPr>
          <w:color w:val="231F20"/>
        </w:rPr>
        <w:t>kole, ako u trenutku prijave na natječaj za ravnatelja obavlja dužnost ravnatelja u najmanje drugom uzastopnom mandatu, a ispunjavala je uvjete za ravnatelja propisane Zakonom o osnovnom školstvu (Narodne novine broj 59/90., 26/93., 27/93., 29/94., 7/96., 59/01., 114/01. i 76/05).</w:t>
      </w:r>
    </w:p>
    <w:p w:rsidR="00674C7E" w:rsidRDefault="00674C7E" w:rsidP="00674C7E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674C7E" w:rsidRDefault="00674C7E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83F8C" w:rsidRDefault="00783F8C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Ravnatelj/ica se imenuje na pet godina.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Uz prijavu na natječaj kandidati moraju priložiti sljedeću dokumentaciju (u izvorniku ili ovjerenom presliku):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životopis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diplomu</w:t>
      </w:r>
      <w:r w:rsidR="00783F8C">
        <w:rPr>
          <w:color w:val="231F20"/>
        </w:rPr>
        <w:t xml:space="preserve"> o stečenoj stručnoj spremi</w:t>
      </w:r>
    </w:p>
    <w:p w:rsidR="0052564E" w:rsidRDefault="00F42A1A" w:rsidP="0052564E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domovnicu</w:t>
      </w:r>
      <w:r w:rsidR="00783F8C">
        <w:rPr>
          <w:color w:val="231F20"/>
        </w:rPr>
        <w:t>, odnosno dokaz o državljanstvu</w:t>
      </w:r>
    </w:p>
    <w:p w:rsidR="0052564E" w:rsidRDefault="0052564E" w:rsidP="0052564E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dokaz o položenom stručnom ispitu, odnosno dokaz da osoba nije obvezna polagati stručni ispit, sukladno članku 157. st. 1. i 2. Zakona o odgoju i obrazovanju u osnovnoj i srednjoj školi,</w:t>
      </w:r>
    </w:p>
    <w:p w:rsidR="00B4745A" w:rsidRDefault="00F42A1A" w:rsidP="00B4745A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dokaz o radnom iskustvu </w:t>
      </w:r>
      <w:r w:rsidR="00EC3919">
        <w:rPr>
          <w:color w:val="231F20"/>
        </w:rPr>
        <w:t>– potvrda ili elektronički zapis HZMO-a i potvrdu o radnom iskustvu na odgojno-obrazovnim poslovima u školskim ustanovama sukladno zakonskim odredbama (potvrda školske ustanove),</w:t>
      </w:r>
    </w:p>
    <w:p w:rsidR="00C53F30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uv</w:t>
      </w:r>
      <w:r w:rsidR="00364F94">
        <w:rPr>
          <w:color w:val="231F20"/>
        </w:rPr>
        <w:t>jerenje da se protiv osobe ne vodi kazneni postupak</w:t>
      </w:r>
      <w:r w:rsidR="00C34645">
        <w:rPr>
          <w:color w:val="231F20"/>
        </w:rPr>
        <w:t xml:space="preserve"> glede</w:t>
      </w:r>
      <w:r>
        <w:rPr>
          <w:color w:val="231F20"/>
        </w:rPr>
        <w:t xml:space="preserve"> zapreke za zasnivanje radnog odnosa u školskoj ustanovi u smislu članka 106. Zakona o odgoju i obrazovanju u osnovnoj i srednjoj školi, ne starije od tridese</w:t>
      </w:r>
      <w:r w:rsidR="00B4745A">
        <w:rPr>
          <w:color w:val="231F20"/>
        </w:rPr>
        <w:t>t dana od dana objave natječaja,</w:t>
      </w:r>
    </w:p>
    <w:p w:rsidR="00C53F30" w:rsidRDefault="00C53F30" w:rsidP="00C53F30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kandidati koji mogu biti rav</w:t>
      </w:r>
      <w:r w:rsidR="004E79B5">
        <w:rPr>
          <w:color w:val="231F20"/>
        </w:rPr>
        <w:t>natelji na temelju članka 126. s</w:t>
      </w:r>
      <w:r>
        <w:rPr>
          <w:color w:val="231F20"/>
        </w:rPr>
        <w:t>tavka 3. Zakona o odgoju i obrazovanju u osnovnoj i srednjoj školi (Narodne novine broj 87/08, 86/09, 92/10, 105/10, 90/11, 5/12, 16/12, 86/12, 126/12, 94/13, 152/14, 7/17 i 68/18) obvezni su dostaviti i dokaz iz kojeg je vidljivo da u trenutku prijave na natječaj obavljaju poslove ravnatelja u najmanje drugom uzastopnom mandatu u školskoj ustanovi.</w:t>
      </w:r>
    </w:p>
    <w:p w:rsidR="00B4745A" w:rsidRDefault="00B4745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0094D" w:rsidRDefault="0000094D" w:rsidP="0000094D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Kandidati koji ostvaruju pravo prednosti pri zapošljavanju prema posebnim propisima dužni su se u prijavi na natječaj pozvati na to pravo i priložiti sve dokaze o pravu na koje se pozivaju. </w:t>
      </w:r>
    </w:p>
    <w:p w:rsidR="0000094D" w:rsidRPr="0010045C" w:rsidRDefault="0000094D" w:rsidP="0000094D">
      <w:pPr>
        <w:pStyle w:val="box8258499"/>
        <w:spacing w:before="27" w:beforeAutospacing="0" w:after="0" w:afterAutospacing="0"/>
        <w:jc w:val="both"/>
        <w:textAlignment w:val="baseline"/>
        <w:rPr>
          <w:color w:val="FF0000"/>
        </w:rPr>
      </w:pPr>
      <w:r>
        <w:rPr>
          <w:color w:val="231F20"/>
        </w:rPr>
        <w:t xml:space="preserve">Kandidat koji se poziva na pravo prednosti prilikom zapošljavanja u skladu s člankom 102. i 103. Zakona o hrvatskim braniteljima iz Domovinskog rata i članovima njihovih obitelji (NN br.121/17.), uz prijavu na natječaj u zamolbi dužan je, osim dokaza o ispunjavanju traženih uvjeta, priložiti i sve potrebne dokaze dostupne na </w:t>
      </w:r>
      <w:hyperlink r:id="rId8" w:history="1">
        <w:r>
          <w:rPr>
            <w:rStyle w:val="Hiperveza"/>
          </w:rPr>
          <w:t>poveznici</w:t>
        </w:r>
      </w:hyperlink>
      <w:hyperlink r:id="rId9" w:history="1"/>
      <w:r>
        <w:rPr>
          <w:color w:val="231F20"/>
        </w:rPr>
        <w:t xml:space="preserve"> Ministarstva hrvatskih branitelja: </w:t>
      </w:r>
    </w:p>
    <w:p w:rsidR="0000094D" w:rsidRPr="0010045C" w:rsidRDefault="0000094D" w:rsidP="0000094D">
      <w:pPr>
        <w:pStyle w:val="box8258499"/>
        <w:spacing w:before="27" w:beforeAutospacing="0" w:after="0" w:afterAutospacing="0"/>
        <w:jc w:val="both"/>
        <w:textAlignment w:val="baseline"/>
        <w:rPr>
          <w:color w:val="FF0000"/>
        </w:rPr>
      </w:pPr>
      <w:r w:rsidRPr="0010045C">
        <w:rPr>
          <w:color w:val="FF0000"/>
        </w:rPr>
        <w:t>https://branitelji.gov.hr/UserDocsImages/NG/12%20Prosinac/Zapo%C5%A1ljavanje/POPIS%20DOKAZA%20ZA%20OSTVARIVANJE%20PRAVA%20PRI%20ZAPO%C5%A0LJAVANJU.pdf</w:t>
      </w:r>
    </w:p>
    <w:p w:rsidR="0000094D" w:rsidRDefault="0000094D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Prema Zakonu o ravnopravnosti spolova (NN br. 82/08), na natječaj se mogu prijaviti osobe obaju spolova.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Rok za podnošenje prijava je 8 dana od objave natječaja u Narodnim novinama i na mrežnim stranicama školske ustanove.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Prijave s potrebnom dokumentacijom dostaviti na a</w:t>
      </w:r>
      <w:r w:rsidR="00194CC4">
        <w:rPr>
          <w:color w:val="231F20"/>
        </w:rPr>
        <w:t xml:space="preserve">dresu škole: Osnovna škola </w:t>
      </w:r>
      <w:r w:rsidR="00674C7E">
        <w:rPr>
          <w:color w:val="231F20"/>
        </w:rPr>
        <w:t>„Ivan Goran Kovačić“, Đakovo</w:t>
      </w:r>
      <w:r w:rsidR="00904513">
        <w:rPr>
          <w:color w:val="231F20"/>
        </w:rPr>
        <w:t>, Kralja Tomislava 25, 31400 Đakovo</w:t>
      </w:r>
      <w:r w:rsidR="00194CC4">
        <w:rPr>
          <w:color w:val="231F20"/>
        </w:rPr>
        <w:t xml:space="preserve">, </w:t>
      </w:r>
      <w:r>
        <w:rPr>
          <w:color w:val="231F20"/>
        </w:rPr>
        <w:t>u zatvorenoj omotnici s naznakom: »Natječaj za ravnatelja – ne otvarati«.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Nepotpune i nepravovremene prijave neće se razmatrati.</w:t>
      </w:r>
    </w:p>
    <w:p w:rsidR="00F42A1A" w:rsidRDefault="00F42A1A" w:rsidP="00AC1584">
      <w:pPr>
        <w:pStyle w:val="box8258499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 rezultatima izbora kandidati će biti obaviješteni u roku od 45 dana od isteka roka za podnošenje prijava.</w:t>
      </w:r>
    </w:p>
    <w:p w:rsidR="009E73EA" w:rsidRDefault="009E73EA" w:rsidP="009E73EA">
      <w:pPr>
        <w:pStyle w:val="box8258499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Klasa: 602-01/18-3</w:t>
      </w:r>
      <w:r w:rsidR="00114F57">
        <w:rPr>
          <w:color w:val="231F20"/>
        </w:rPr>
        <w:t>82</w:t>
      </w:r>
    </w:p>
    <w:p w:rsidR="009E73EA" w:rsidRDefault="009E73EA" w:rsidP="009E73EA">
      <w:pPr>
        <w:pStyle w:val="box8258499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Urbroj: 2121/13-18-1 </w:t>
      </w:r>
    </w:p>
    <w:p w:rsidR="009E73EA" w:rsidRDefault="009E73EA" w:rsidP="009E73EA">
      <w:pPr>
        <w:pStyle w:val="box8258499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Đakovo, 7. 12. 2018.</w:t>
      </w:r>
    </w:p>
    <w:p w:rsidR="00704D5F" w:rsidRDefault="00704D5F" w:rsidP="00AC1584">
      <w:pPr>
        <w:jc w:val="both"/>
      </w:pPr>
    </w:p>
    <w:p w:rsidR="0010045C" w:rsidRPr="0010045C" w:rsidRDefault="0010045C" w:rsidP="00AC1584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045C">
        <w:rPr>
          <w:rFonts w:ascii="Times New Roman" w:hAnsi="Times New Roman" w:cs="Times New Roman"/>
          <w:sz w:val="24"/>
          <w:szCs w:val="24"/>
        </w:rPr>
        <w:t xml:space="preserve">   Osnovna škola</w:t>
      </w:r>
    </w:p>
    <w:p w:rsidR="0010045C" w:rsidRDefault="00904513" w:rsidP="00AC1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„Ivan Goran Kovačić“, Đakovo </w:t>
      </w:r>
    </w:p>
    <w:p w:rsidR="00114F57" w:rsidRDefault="00114F57" w:rsidP="00AC1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ŠO</w:t>
      </w:r>
    </w:p>
    <w:p w:rsidR="00114F57" w:rsidRDefault="00114F57" w:rsidP="00AC15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57" w:rsidRDefault="00114F57" w:rsidP="00AC1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114F57" w:rsidRPr="0010045C" w:rsidRDefault="00114F57" w:rsidP="00AC1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/Sandro Funarić, prof./</w:t>
      </w:r>
    </w:p>
    <w:sectPr w:rsidR="00114F57" w:rsidRPr="0010045C" w:rsidSect="00E47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A5" w:rsidRDefault="00E734A5" w:rsidP="00B4745A">
      <w:pPr>
        <w:spacing w:after="0" w:line="240" w:lineRule="auto"/>
      </w:pPr>
      <w:r>
        <w:separator/>
      </w:r>
    </w:p>
  </w:endnote>
  <w:endnote w:type="continuationSeparator" w:id="1">
    <w:p w:rsidR="00E734A5" w:rsidRDefault="00E734A5" w:rsidP="00B4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Default="00B4745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Default="00B4745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Default="00B4745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A5" w:rsidRDefault="00E734A5" w:rsidP="00B4745A">
      <w:pPr>
        <w:spacing w:after="0" w:line="240" w:lineRule="auto"/>
      </w:pPr>
      <w:r>
        <w:separator/>
      </w:r>
    </w:p>
  </w:footnote>
  <w:footnote w:type="continuationSeparator" w:id="1">
    <w:p w:rsidR="00E734A5" w:rsidRDefault="00E734A5" w:rsidP="00B4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Default="00B4745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Default="00B4745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Default="00B4745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CF3"/>
    <w:multiLevelType w:val="hybridMultilevel"/>
    <w:tmpl w:val="D51AD85A"/>
    <w:lvl w:ilvl="0" w:tplc="83305E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1A"/>
    <w:rsid w:val="0000094D"/>
    <w:rsid w:val="00007EC1"/>
    <w:rsid w:val="00020414"/>
    <w:rsid w:val="0010045C"/>
    <w:rsid w:val="00114F57"/>
    <w:rsid w:val="0016300C"/>
    <w:rsid w:val="00194CC4"/>
    <w:rsid w:val="001A7B78"/>
    <w:rsid w:val="001F4879"/>
    <w:rsid w:val="001F5D81"/>
    <w:rsid w:val="00234572"/>
    <w:rsid w:val="00333751"/>
    <w:rsid w:val="00364F94"/>
    <w:rsid w:val="0037526F"/>
    <w:rsid w:val="003E1A39"/>
    <w:rsid w:val="003E3942"/>
    <w:rsid w:val="00413122"/>
    <w:rsid w:val="00426DC0"/>
    <w:rsid w:val="00466604"/>
    <w:rsid w:val="004E79B5"/>
    <w:rsid w:val="004F4D1A"/>
    <w:rsid w:val="0052564E"/>
    <w:rsid w:val="00555B59"/>
    <w:rsid w:val="00674C7E"/>
    <w:rsid w:val="00704D5F"/>
    <w:rsid w:val="00783F8C"/>
    <w:rsid w:val="00793D50"/>
    <w:rsid w:val="007B01E7"/>
    <w:rsid w:val="0081699E"/>
    <w:rsid w:val="00885315"/>
    <w:rsid w:val="008B669D"/>
    <w:rsid w:val="00904513"/>
    <w:rsid w:val="00905160"/>
    <w:rsid w:val="009634D2"/>
    <w:rsid w:val="009E73EA"/>
    <w:rsid w:val="00A0455B"/>
    <w:rsid w:val="00A114D9"/>
    <w:rsid w:val="00A553A0"/>
    <w:rsid w:val="00AA65C7"/>
    <w:rsid w:val="00AC1584"/>
    <w:rsid w:val="00AE5B6F"/>
    <w:rsid w:val="00B36A8C"/>
    <w:rsid w:val="00B4745A"/>
    <w:rsid w:val="00B573D6"/>
    <w:rsid w:val="00BC4774"/>
    <w:rsid w:val="00C21D3B"/>
    <w:rsid w:val="00C34645"/>
    <w:rsid w:val="00C53F30"/>
    <w:rsid w:val="00DA3F22"/>
    <w:rsid w:val="00E13795"/>
    <w:rsid w:val="00E2172D"/>
    <w:rsid w:val="00E47E2D"/>
    <w:rsid w:val="00E734A5"/>
    <w:rsid w:val="00EC3919"/>
    <w:rsid w:val="00F42A1A"/>
    <w:rsid w:val="00FB439A"/>
    <w:rsid w:val="00FE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58499">
    <w:name w:val="box_8258499"/>
    <w:basedOn w:val="Normal"/>
    <w:rsid w:val="00F4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745A"/>
  </w:style>
  <w:style w:type="paragraph" w:styleId="Podnoje">
    <w:name w:val="footer"/>
    <w:basedOn w:val="Normal"/>
    <w:link w:val="PodnojeChar"/>
    <w:uiPriority w:val="99"/>
    <w:unhideWhenUsed/>
    <w:rsid w:val="00B4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745A"/>
  </w:style>
  <w:style w:type="character" w:styleId="Hiperveza">
    <w:name w:val="Hyperlink"/>
    <w:basedOn w:val="Zadanifontodlomka"/>
    <w:uiPriority w:val="99"/>
    <w:unhideWhenUsed/>
    <w:rsid w:val="00194CC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630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58499">
    <w:name w:val="box_8258499"/>
    <w:basedOn w:val="Normal"/>
    <w:rsid w:val="00F4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745A"/>
  </w:style>
  <w:style w:type="paragraph" w:styleId="Podnoje">
    <w:name w:val="footer"/>
    <w:basedOn w:val="Normal"/>
    <w:link w:val="PodnojeChar"/>
    <w:uiPriority w:val="99"/>
    <w:unhideWhenUsed/>
    <w:rsid w:val="00B4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745A"/>
  </w:style>
  <w:style w:type="character" w:styleId="Hiperveza">
    <w:name w:val="Hyperlink"/>
    <w:basedOn w:val="Zadanifontodlomka"/>
    <w:uiPriority w:val="99"/>
    <w:unhideWhenUsed/>
    <w:rsid w:val="00194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F7E7-18E7-45DE-A9C2-0A5C0E6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Veseli-tajnik</dc:creator>
  <cp:lastModifiedBy>Windows korisnik</cp:lastModifiedBy>
  <cp:revision>17</cp:revision>
  <cp:lastPrinted>2018-12-06T12:12:00Z</cp:lastPrinted>
  <dcterms:created xsi:type="dcterms:W3CDTF">2018-12-05T11:08:00Z</dcterms:created>
  <dcterms:modified xsi:type="dcterms:W3CDTF">2018-12-06T12:12:00Z</dcterms:modified>
</cp:coreProperties>
</file>